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-3"/>
        <w:tblW w:w="7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5"/>
        <w:gridCol w:w="2494"/>
      </w:tblGrid>
      <w:tr w:rsidR="005823BF" w:rsidRPr="006277B8" w:rsidTr="005823BF">
        <w:trPr>
          <w:cnfStyle w:val="100000000000"/>
          <w:trHeight w:val="317"/>
        </w:trPr>
        <w:tc>
          <w:tcPr>
            <w:cnfStyle w:val="001000000000"/>
            <w:tcW w:w="7769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23BF" w:rsidRPr="00503A95" w:rsidRDefault="005823BF" w:rsidP="005823BF">
            <w:pPr>
              <w:jc w:val="center"/>
              <w:rPr>
                <w:color w:val="000000" w:themeColor="text1"/>
              </w:rPr>
            </w:pPr>
            <w:bookmarkStart w:id="0" w:name="_GoBack"/>
            <w:bookmarkEnd w:id="0"/>
            <w:r w:rsidRPr="00503A95">
              <w:rPr>
                <w:rFonts w:ascii="Calibri" w:eastAsia="Times New Roman" w:hAnsi="Calibri" w:cs="Helvetica"/>
                <w:caps/>
                <w:color w:val="000000" w:themeColor="text1"/>
                <w:sz w:val="24"/>
                <w:szCs w:val="24"/>
                <w:lang w:eastAsia="ru-RU"/>
              </w:rPr>
              <w:t>ХАРАКТЕРИСТИКИ КРЕМАТОР</w:t>
            </w:r>
            <w:r>
              <w:rPr>
                <w:rFonts w:ascii="Calibri" w:eastAsia="Times New Roman" w:hAnsi="Calibri" w:cs="Helvetica"/>
                <w:caps/>
                <w:color w:val="000000" w:themeColor="text1"/>
                <w:sz w:val="24"/>
                <w:szCs w:val="24"/>
                <w:lang w:eastAsia="ru-RU"/>
              </w:rPr>
              <w:t>А 3000</w:t>
            </w:r>
          </w:p>
        </w:tc>
      </w:tr>
      <w:tr w:rsidR="005823BF" w:rsidRPr="006277B8" w:rsidTr="005823BF">
        <w:trPr>
          <w:cnfStyle w:val="000000100000"/>
        </w:trPr>
        <w:tc>
          <w:tcPr>
            <w:cnfStyle w:val="001000000000"/>
            <w:tcW w:w="52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23BF" w:rsidRPr="006277B8" w:rsidRDefault="005823BF" w:rsidP="00E905CE">
            <w:pPr>
              <w:spacing w:line="270" w:lineRule="atLeast"/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</w:pPr>
            <w:r w:rsidRPr="006277B8"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>Загрузка:</w:t>
            </w:r>
          </w:p>
        </w:tc>
        <w:tc>
          <w:tcPr>
            <w:tcW w:w="2494" w:type="dxa"/>
            <w:tcBorders>
              <w:left w:val="single" w:sz="4" w:space="0" w:color="auto"/>
              <w:right w:val="single" w:sz="4" w:space="0" w:color="auto"/>
            </w:tcBorders>
          </w:tcPr>
          <w:p w:rsidR="005823BF" w:rsidRPr="00E905CE" w:rsidRDefault="005823BF" w:rsidP="00E905CE">
            <w:pPr>
              <w:jc w:val="center"/>
              <w:cnfStyle w:val="00000010000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До 3000 кг</w:t>
            </w:r>
          </w:p>
        </w:tc>
      </w:tr>
      <w:tr w:rsidR="005823BF" w:rsidRPr="006277B8" w:rsidTr="005823BF">
        <w:tc>
          <w:tcPr>
            <w:cnfStyle w:val="001000000000"/>
            <w:tcW w:w="0" w:type="auto"/>
            <w:hideMark/>
          </w:tcPr>
          <w:p w:rsidR="005823BF" w:rsidRPr="006277B8" w:rsidRDefault="005823BF" w:rsidP="00E905CE">
            <w:pPr>
              <w:spacing w:line="270" w:lineRule="atLeast"/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</w:pPr>
            <w:r w:rsidRPr="006277B8"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>Объем камеры:</w:t>
            </w:r>
            <w:r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 xml:space="preserve"> м3</w:t>
            </w:r>
          </w:p>
        </w:tc>
        <w:tc>
          <w:tcPr>
            <w:tcW w:w="2494" w:type="dxa"/>
          </w:tcPr>
          <w:p w:rsidR="005823BF" w:rsidRPr="00E905CE" w:rsidRDefault="005823BF" w:rsidP="00E905CE">
            <w:pPr>
              <w:jc w:val="center"/>
              <w:cnfStyle w:val="00000000000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5,6</w:t>
            </w:r>
          </w:p>
        </w:tc>
      </w:tr>
      <w:tr w:rsidR="005823BF" w:rsidRPr="006277B8" w:rsidTr="005823BF">
        <w:trPr>
          <w:cnfStyle w:val="000000100000"/>
        </w:trPr>
        <w:tc>
          <w:tcPr>
            <w:cnfStyle w:val="001000000000"/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23BF" w:rsidRPr="006277B8" w:rsidRDefault="005823BF" w:rsidP="00E905CE">
            <w:pPr>
              <w:spacing w:line="270" w:lineRule="atLeast"/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</w:pPr>
            <w:r w:rsidRPr="006277B8"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>Мощность:</w:t>
            </w:r>
            <w:r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277B8"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>кг</w:t>
            </w:r>
            <w:proofErr w:type="gramEnd"/>
            <w:r w:rsidRPr="006277B8"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>/час</w:t>
            </w:r>
          </w:p>
        </w:tc>
        <w:tc>
          <w:tcPr>
            <w:tcW w:w="2494" w:type="dxa"/>
            <w:tcBorders>
              <w:left w:val="single" w:sz="4" w:space="0" w:color="auto"/>
              <w:right w:val="single" w:sz="4" w:space="0" w:color="auto"/>
            </w:tcBorders>
          </w:tcPr>
          <w:p w:rsidR="005823BF" w:rsidRPr="00E905CE" w:rsidRDefault="005823BF" w:rsidP="00E905CE">
            <w:pPr>
              <w:jc w:val="center"/>
              <w:cnfStyle w:val="00000010000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500-550</w:t>
            </w:r>
          </w:p>
        </w:tc>
      </w:tr>
      <w:tr w:rsidR="005823BF" w:rsidRPr="006277B8" w:rsidTr="005823BF">
        <w:tc>
          <w:tcPr>
            <w:cnfStyle w:val="001000000000"/>
            <w:tcW w:w="0" w:type="auto"/>
            <w:hideMark/>
          </w:tcPr>
          <w:p w:rsidR="005823BF" w:rsidRPr="00562C54" w:rsidRDefault="005823BF" w:rsidP="00E905CE">
            <w:pPr>
              <w:spacing w:line="270" w:lineRule="atLeast"/>
              <w:rPr>
                <w:rFonts w:ascii="Calibri" w:eastAsia="Times New Roman" w:hAnsi="Calibri" w:cs="Helvetica"/>
                <w:color w:val="000000" w:themeColor="text1"/>
                <w:sz w:val="20"/>
                <w:szCs w:val="20"/>
                <w:lang w:eastAsia="ru-RU"/>
              </w:rPr>
            </w:pPr>
            <w:r w:rsidRPr="00562C54">
              <w:rPr>
                <w:rFonts w:ascii="Calibri" w:eastAsia="Times New Roman" w:hAnsi="Calibri" w:cs="Helvetica"/>
                <w:color w:val="000000" w:themeColor="text1"/>
                <w:sz w:val="20"/>
                <w:szCs w:val="20"/>
                <w:lang w:eastAsia="ru-RU"/>
              </w:rPr>
              <w:t xml:space="preserve">Размеры загрузочного проема: </w:t>
            </w:r>
            <w:proofErr w:type="gramStart"/>
            <w:r w:rsidRPr="00562C54">
              <w:rPr>
                <w:rFonts w:ascii="Calibri" w:eastAsia="Times New Roman" w:hAnsi="Calibri" w:cs="Helvetica"/>
                <w:color w:val="000000" w:themeColor="text1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2494" w:type="dxa"/>
          </w:tcPr>
          <w:p w:rsidR="005823BF" w:rsidRPr="00562C54" w:rsidRDefault="005823BF" w:rsidP="00E905CE">
            <w:pPr>
              <w:jc w:val="center"/>
              <w:cnfStyle w:val="00000000000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3750*1166</w:t>
            </w:r>
          </w:p>
        </w:tc>
      </w:tr>
      <w:tr w:rsidR="005823BF" w:rsidRPr="006277B8" w:rsidTr="005823BF">
        <w:trPr>
          <w:cnfStyle w:val="000000100000"/>
        </w:trPr>
        <w:tc>
          <w:tcPr>
            <w:cnfStyle w:val="001000000000"/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23BF" w:rsidRPr="006277B8" w:rsidRDefault="005823BF" w:rsidP="00E905CE">
            <w:pPr>
              <w:spacing w:line="270" w:lineRule="atLeast"/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</w:pPr>
            <w:r w:rsidRPr="006277B8"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>Габаритные размеры:</w:t>
            </w:r>
            <w:r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 xml:space="preserve"> без трубы дымохода</w:t>
            </w:r>
            <w:r w:rsidRPr="006277B8"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br/>
              <w:t>(длина / ширина / высота)</w:t>
            </w:r>
            <w:r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2494" w:type="dxa"/>
            <w:tcBorders>
              <w:left w:val="single" w:sz="4" w:space="0" w:color="auto"/>
              <w:right w:val="single" w:sz="4" w:space="0" w:color="auto"/>
            </w:tcBorders>
          </w:tcPr>
          <w:p w:rsidR="005823BF" w:rsidRPr="00E905CE" w:rsidRDefault="005823BF" w:rsidP="00E905CE">
            <w:pPr>
              <w:jc w:val="center"/>
              <w:cnfStyle w:val="00000010000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5810*2250*3800</w:t>
            </w:r>
          </w:p>
        </w:tc>
      </w:tr>
      <w:tr w:rsidR="005823BF" w:rsidRPr="006277B8" w:rsidTr="005823BF">
        <w:tc>
          <w:tcPr>
            <w:cnfStyle w:val="001000000000"/>
            <w:tcW w:w="0" w:type="auto"/>
            <w:hideMark/>
          </w:tcPr>
          <w:p w:rsidR="005823BF" w:rsidRDefault="005823BF" w:rsidP="00E905CE">
            <w:pPr>
              <w:spacing w:line="270" w:lineRule="atLeast"/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>Транспортировочные размеры (</w:t>
            </w:r>
            <w:proofErr w:type="spellStart"/>
            <w:r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>ДхШхВ</w:t>
            </w:r>
            <w:proofErr w:type="spellEnd"/>
            <w:r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>), мм</w:t>
            </w:r>
          </w:p>
        </w:tc>
        <w:tc>
          <w:tcPr>
            <w:tcW w:w="2494" w:type="dxa"/>
          </w:tcPr>
          <w:p w:rsidR="005823BF" w:rsidRPr="00E905CE" w:rsidRDefault="005823BF" w:rsidP="00E905CE">
            <w:pPr>
              <w:jc w:val="center"/>
              <w:cnfStyle w:val="00000000000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5810*1800*1800</w:t>
            </w:r>
          </w:p>
        </w:tc>
      </w:tr>
      <w:tr w:rsidR="005823BF" w:rsidRPr="006277B8" w:rsidTr="005823BF">
        <w:trPr>
          <w:cnfStyle w:val="000000100000"/>
        </w:trPr>
        <w:tc>
          <w:tcPr>
            <w:cnfStyle w:val="001000000000"/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23BF" w:rsidRPr="006277B8" w:rsidRDefault="005823BF" w:rsidP="00E905CE">
            <w:pPr>
              <w:spacing w:line="270" w:lineRule="atLeast"/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</w:pPr>
            <w:r w:rsidRPr="006277B8"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>Вес</w:t>
            </w:r>
            <w:r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2494" w:type="dxa"/>
            <w:tcBorders>
              <w:left w:val="single" w:sz="4" w:space="0" w:color="auto"/>
              <w:right w:val="single" w:sz="4" w:space="0" w:color="auto"/>
            </w:tcBorders>
          </w:tcPr>
          <w:p w:rsidR="005823BF" w:rsidRPr="00E905CE" w:rsidRDefault="005823BF" w:rsidP="00E905CE">
            <w:pPr>
              <w:jc w:val="center"/>
              <w:cnfStyle w:val="00000010000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10500</w:t>
            </w:r>
          </w:p>
        </w:tc>
      </w:tr>
      <w:tr w:rsidR="005823BF" w:rsidRPr="006277B8" w:rsidTr="005823BF">
        <w:tc>
          <w:tcPr>
            <w:cnfStyle w:val="001000000000"/>
            <w:tcW w:w="0" w:type="auto"/>
            <w:hideMark/>
          </w:tcPr>
          <w:p w:rsidR="005823BF" w:rsidRPr="006277B8" w:rsidRDefault="005823BF" w:rsidP="00E905CE">
            <w:pPr>
              <w:spacing w:line="270" w:lineRule="atLeast"/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</w:pPr>
            <w:r w:rsidRPr="006277B8"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>Футеровка</w:t>
            </w:r>
            <w:proofErr w:type="gramStart"/>
            <w:r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 xml:space="preserve"> ,</w:t>
            </w:r>
            <w:proofErr w:type="gramEnd"/>
            <w:r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 xml:space="preserve"> мм</w:t>
            </w:r>
          </w:p>
        </w:tc>
        <w:tc>
          <w:tcPr>
            <w:tcW w:w="2494" w:type="dxa"/>
          </w:tcPr>
          <w:p w:rsidR="005823BF" w:rsidRPr="00E905CE" w:rsidRDefault="005823BF" w:rsidP="00E905CE">
            <w:pPr>
              <w:jc w:val="center"/>
              <w:cnfStyle w:val="000000000000"/>
              <w:rPr>
                <w:b/>
                <w:color w:val="000000" w:themeColor="text1"/>
                <w:sz w:val="20"/>
                <w:szCs w:val="20"/>
              </w:rPr>
            </w:pPr>
            <w:r w:rsidRPr="006277B8">
              <w:rPr>
                <w:rFonts w:ascii="Calibri" w:eastAsia="Times New Roman" w:hAnsi="Calibri" w:cs="Helvetica"/>
                <w:b/>
                <w:bCs/>
                <w:color w:val="333333"/>
                <w:sz w:val="20"/>
                <w:szCs w:val="20"/>
                <w:lang w:eastAsia="ru-RU"/>
              </w:rPr>
              <w:t>Шамотный огнеупорный кирпич толщиной 12</w:t>
            </w:r>
            <w:r>
              <w:rPr>
                <w:rFonts w:ascii="Calibri" w:eastAsia="Times New Roman" w:hAnsi="Calibri" w:cs="Helvetica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  <w:tr w:rsidR="005823BF" w:rsidRPr="006277B8" w:rsidTr="005823BF">
        <w:trPr>
          <w:cnfStyle w:val="000000100000"/>
          <w:trHeight w:val="232"/>
        </w:trPr>
        <w:tc>
          <w:tcPr>
            <w:cnfStyle w:val="001000000000"/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23BF" w:rsidRDefault="005823BF" w:rsidP="00E905CE">
            <w:pPr>
              <w:spacing w:line="270" w:lineRule="atLeast"/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 xml:space="preserve">Футеровка крышки, </w:t>
            </w:r>
            <w:proofErr w:type="gramStart"/>
            <w:r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2494" w:type="dxa"/>
            <w:tcBorders>
              <w:left w:val="single" w:sz="4" w:space="0" w:color="auto"/>
              <w:right w:val="single" w:sz="4" w:space="0" w:color="auto"/>
            </w:tcBorders>
          </w:tcPr>
          <w:p w:rsidR="005823BF" w:rsidRDefault="005823BF" w:rsidP="00E905CE">
            <w:pPr>
              <w:jc w:val="center"/>
              <w:cnfStyle w:val="00000010000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Helvetica"/>
                <w:b/>
                <w:bCs/>
                <w:color w:val="333333"/>
                <w:sz w:val="20"/>
                <w:szCs w:val="20"/>
                <w:lang w:val="en-US" w:eastAsia="ru-RU"/>
              </w:rPr>
              <w:t>Z</w:t>
            </w:r>
            <w:r>
              <w:rPr>
                <w:rFonts w:ascii="Calibri" w:eastAsia="Times New Roman" w:hAnsi="Calibri" w:cs="Helvetica"/>
                <w:b/>
                <w:bCs/>
                <w:color w:val="333333"/>
                <w:sz w:val="20"/>
                <w:szCs w:val="20"/>
                <w:lang w:eastAsia="ru-RU"/>
              </w:rPr>
              <w:t>блок толщиной 120</w:t>
            </w:r>
          </w:p>
        </w:tc>
      </w:tr>
      <w:tr w:rsidR="005823BF" w:rsidRPr="006277B8" w:rsidTr="005823BF">
        <w:trPr>
          <w:trHeight w:val="232"/>
        </w:trPr>
        <w:tc>
          <w:tcPr>
            <w:cnfStyle w:val="001000000000"/>
            <w:tcW w:w="0" w:type="auto"/>
            <w:hideMark/>
          </w:tcPr>
          <w:p w:rsidR="005823BF" w:rsidRDefault="005823BF" w:rsidP="00E905CE">
            <w:pPr>
              <w:spacing w:line="270" w:lineRule="atLeast"/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 xml:space="preserve">Длина трубы дымохода, </w:t>
            </w:r>
            <w:proofErr w:type="gramStart"/>
            <w:r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2494" w:type="dxa"/>
          </w:tcPr>
          <w:p w:rsidR="005823BF" w:rsidRPr="00E905CE" w:rsidRDefault="005823BF" w:rsidP="00E905CE">
            <w:pPr>
              <w:jc w:val="center"/>
              <w:cnfStyle w:val="00000000000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2000</w:t>
            </w:r>
          </w:p>
        </w:tc>
      </w:tr>
      <w:tr w:rsidR="005823BF" w:rsidRPr="006277B8" w:rsidTr="005823BF">
        <w:trPr>
          <w:cnfStyle w:val="000000100000"/>
        </w:trPr>
        <w:tc>
          <w:tcPr>
            <w:cnfStyle w:val="001000000000"/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23BF" w:rsidRPr="006277B8" w:rsidRDefault="005823BF" w:rsidP="00E905CE">
            <w:pPr>
              <w:spacing w:line="270" w:lineRule="atLeast"/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 xml:space="preserve">Диаметр трубы дымохода, </w:t>
            </w:r>
            <w:proofErr w:type="gramStart"/>
            <w:r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2494" w:type="dxa"/>
            <w:tcBorders>
              <w:left w:val="single" w:sz="4" w:space="0" w:color="auto"/>
              <w:right w:val="single" w:sz="4" w:space="0" w:color="auto"/>
            </w:tcBorders>
          </w:tcPr>
          <w:p w:rsidR="005823BF" w:rsidRPr="00E905CE" w:rsidRDefault="005823BF" w:rsidP="00E905CE">
            <w:pPr>
              <w:jc w:val="center"/>
              <w:cnfStyle w:val="00000010000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Ф325</w:t>
            </w:r>
          </w:p>
        </w:tc>
      </w:tr>
      <w:tr w:rsidR="005823BF" w:rsidRPr="006277B8" w:rsidTr="005823BF">
        <w:tc>
          <w:tcPr>
            <w:cnfStyle w:val="001000000000"/>
            <w:tcW w:w="0" w:type="auto"/>
            <w:hideMark/>
          </w:tcPr>
          <w:p w:rsidR="005823BF" w:rsidRPr="006277B8" w:rsidRDefault="005823BF" w:rsidP="00E905CE">
            <w:pPr>
              <w:spacing w:line="270" w:lineRule="atLeast"/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</w:pPr>
            <w:r w:rsidRPr="006277B8"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 xml:space="preserve">Горелки </w:t>
            </w:r>
            <w:proofErr w:type="spellStart"/>
            <w:r w:rsidRPr="006277B8"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>Lamboghini</w:t>
            </w:r>
            <w:proofErr w:type="spellEnd"/>
            <w:r w:rsidRPr="006277B8"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 xml:space="preserve"> (Италия):</w:t>
            </w:r>
            <w:r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 xml:space="preserve"> газ/дизель</w:t>
            </w:r>
          </w:p>
        </w:tc>
        <w:tc>
          <w:tcPr>
            <w:tcW w:w="2494" w:type="dxa"/>
          </w:tcPr>
          <w:p w:rsidR="005823BF" w:rsidRPr="006277B8" w:rsidRDefault="005823BF" w:rsidP="005A19D1">
            <w:pPr>
              <w:spacing w:line="270" w:lineRule="atLeast"/>
              <w:jc w:val="center"/>
              <w:cnfStyle w:val="000000000000"/>
              <w:rPr>
                <w:rFonts w:ascii="Calibri" w:eastAsia="Times New Roman" w:hAnsi="Calibri" w:cs="Helvetica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Helvetica"/>
                <w:b/>
                <w:bCs/>
                <w:color w:val="333333"/>
                <w:sz w:val="20"/>
                <w:szCs w:val="20"/>
                <w:lang w:eastAsia="ru-RU"/>
              </w:rPr>
              <w:t>ЭСО-15/ЕМ-18</w:t>
            </w:r>
          </w:p>
        </w:tc>
      </w:tr>
      <w:tr w:rsidR="005823BF" w:rsidRPr="006277B8" w:rsidTr="005823BF">
        <w:trPr>
          <w:cnfStyle w:val="000000100000"/>
        </w:trPr>
        <w:tc>
          <w:tcPr>
            <w:cnfStyle w:val="001000000000"/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23BF" w:rsidRPr="006277B8" w:rsidRDefault="005823BF" w:rsidP="00E905CE">
            <w:pPr>
              <w:spacing w:line="270" w:lineRule="atLeast"/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</w:pPr>
            <w:r w:rsidRPr="006277B8"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>Кол-во горелок основной камеры</w:t>
            </w:r>
            <w:r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2494" w:type="dxa"/>
            <w:tcBorders>
              <w:left w:val="single" w:sz="4" w:space="0" w:color="auto"/>
              <w:right w:val="single" w:sz="4" w:space="0" w:color="auto"/>
            </w:tcBorders>
          </w:tcPr>
          <w:p w:rsidR="005823BF" w:rsidRPr="006277B8" w:rsidRDefault="005823BF" w:rsidP="005A19D1">
            <w:pPr>
              <w:spacing w:line="270" w:lineRule="atLeast"/>
              <w:jc w:val="center"/>
              <w:cnfStyle w:val="000000100000"/>
              <w:rPr>
                <w:rFonts w:ascii="Calibri" w:eastAsia="Times New Roman" w:hAnsi="Calibri" w:cs="Helvetica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Helvetica"/>
                <w:b/>
                <w:bCs/>
                <w:color w:val="333333"/>
                <w:sz w:val="20"/>
                <w:szCs w:val="20"/>
                <w:lang w:eastAsia="ru-RU"/>
              </w:rPr>
              <w:t>3</w:t>
            </w:r>
          </w:p>
        </w:tc>
      </w:tr>
      <w:tr w:rsidR="005823BF" w:rsidRPr="006277B8" w:rsidTr="005823BF">
        <w:tc>
          <w:tcPr>
            <w:cnfStyle w:val="001000000000"/>
            <w:tcW w:w="0" w:type="auto"/>
            <w:hideMark/>
          </w:tcPr>
          <w:p w:rsidR="005823BF" w:rsidRPr="006277B8" w:rsidRDefault="005823BF" w:rsidP="00E905CE">
            <w:pPr>
              <w:spacing w:line="270" w:lineRule="atLeast"/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</w:pPr>
            <w:r w:rsidRPr="006277B8"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>Расход дизельного топлива</w:t>
            </w:r>
            <w:r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>л</w:t>
            </w:r>
            <w:proofErr w:type="gramEnd"/>
            <w:r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>/ч</w:t>
            </w:r>
          </w:p>
        </w:tc>
        <w:tc>
          <w:tcPr>
            <w:tcW w:w="2494" w:type="dxa"/>
          </w:tcPr>
          <w:p w:rsidR="005823BF" w:rsidRPr="006277B8" w:rsidRDefault="005823BF" w:rsidP="005A19D1">
            <w:pPr>
              <w:spacing w:line="270" w:lineRule="atLeast"/>
              <w:jc w:val="center"/>
              <w:cnfStyle w:val="000000000000"/>
              <w:rPr>
                <w:rFonts w:ascii="Calibri" w:eastAsia="Times New Roman" w:hAnsi="Calibri" w:cs="Helvetica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Helvetica"/>
                <w:b/>
                <w:bCs/>
                <w:color w:val="333333"/>
                <w:sz w:val="20"/>
                <w:szCs w:val="20"/>
                <w:lang w:eastAsia="ru-RU"/>
              </w:rPr>
              <w:t>21-44,4</w:t>
            </w:r>
          </w:p>
        </w:tc>
      </w:tr>
      <w:tr w:rsidR="005823BF" w:rsidRPr="006277B8" w:rsidTr="005823BF">
        <w:trPr>
          <w:cnfStyle w:val="000000100000"/>
        </w:trPr>
        <w:tc>
          <w:tcPr>
            <w:cnfStyle w:val="001000000000"/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23BF" w:rsidRPr="006277B8" w:rsidRDefault="005823BF" w:rsidP="00E905CE">
            <w:pPr>
              <w:spacing w:line="270" w:lineRule="atLeast"/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</w:pPr>
            <w:r w:rsidRPr="006277B8"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>Расход природного газа:</w:t>
            </w:r>
          </w:p>
        </w:tc>
        <w:tc>
          <w:tcPr>
            <w:tcW w:w="2494" w:type="dxa"/>
            <w:tcBorders>
              <w:left w:val="single" w:sz="4" w:space="0" w:color="auto"/>
              <w:right w:val="single" w:sz="4" w:space="0" w:color="auto"/>
            </w:tcBorders>
          </w:tcPr>
          <w:p w:rsidR="005823BF" w:rsidRPr="00EB58DC" w:rsidRDefault="005823BF" w:rsidP="005A19D1">
            <w:pPr>
              <w:jc w:val="center"/>
              <w:cnfStyle w:val="000000100000"/>
              <w:rPr>
                <w:b/>
                <w:color w:val="000000" w:themeColor="text1"/>
                <w:sz w:val="20"/>
                <w:szCs w:val="20"/>
              </w:rPr>
            </w:pPr>
            <w:r w:rsidRPr="00EB58DC">
              <w:rPr>
                <w:b/>
                <w:color w:val="000000" w:themeColor="text1"/>
                <w:sz w:val="20"/>
                <w:szCs w:val="20"/>
              </w:rPr>
              <w:t>29,7-51</w:t>
            </w:r>
          </w:p>
        </w:tc>
      </w:tr>
      <w:tr w:rsidR="005823BF" w:rsidRPr="006277B8" w:rsidTr="005823BF">
        <w:tc>
          <w:tcPr>
            <w:cnfStyle w:val="001000000000"/>
            <w:tcW w:w="0" w:type="auto"/>
            <w:hideMark/>
          </w:tcPr>
          <w:p w:rsidR="005823BF" w:rsidRPr="006277B8" w:rsidRDefault="005823BF" w:rsidP="00E905CE">
            <w:pPr>
              <w:spacing w:line="270" w:lineRule="atLeast"/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</w:pPr>
            <w:r w:rsidRPr="006277B8"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>Датчики температуры:</w:t>
            </w:r>
          </w:p>
        </w:tc>
        <w:tc>
          <w:tcPr>
            <w:tcW w:w="2494" w:type="dxa"/>
          </w:tcPr>
          <w:p w:rsidR="005823BF" w:rsidRPr="00E905CE" w:rsidRDefault="005823BF" w:rsidP="00FD7D7E">
            <w:pPr>
              <w:jc w:val="center"/>
              <w:cnfStyle w:val="00000000000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Helvetica"/>
                <w:b/>
                <w:bCs/>
                <w:color w:val="333333"/>
                <w:sz w:val="20"/>
                <w:szCs w:val="20"/>
                <w:lang w:eastAsia="ru-RU"/>
              </w:rPr>
              <w:t>Т</w:t>
            </w:r>
            <w:r w:rsidRPr="006277B8">
              <w:rPr>
                <w:rFonts w:ascii="Calibri" w:eastAsia="Times New Roman" w:hAnsi="Calibri" w:cs="Helvetica"/>
                <w:b/>
                <w:bCs/>
                <w:color w:val="333333"/>
                <w:sz w:val="20"/>
                <w:szCs w:val="20"/>
                <w:lang w:eastAsia="ru-RU"/>
              </w:rPr>
              <w:t>ермопары</w:t>
            </w:r>
          </w:p>
        </w:tc>
      </w:tr>
      <w:tr w:rsidR="005823BF" w:rsidRPr="006277B8" w:rsidTr="005823BF">
        <w:trPr>
          <w:cnfStyle w:val="000000100000"/>
        </w:trPr>
        <w:tc>
          <w:tcPr>
            <w:cnfStyle w:val="001000000000"/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23BF" w:rsidRPr="006277B8" w:rsidRDefault="005823BF" w:rsidP="00E905CE">
            <w:pPr>
              <w:spacing w:line="270" w:lineRule="atLeast"/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</w:pPr>
            <w:r w:rsidRPr="006277B8"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>Пульт управления:</w:t>
            </w:r>
          </w:p>
        </w:tc>
        <w:tc>
          <w:tcPr>
            <w:tcW w:w="2494" w:type="dxa"/>
            <w:tcBorders>
              <w:left w:val="single" w:sz="4" w:space="0" w:color="auto"/>
              <w:right w:val="single" w:sz="4" w:space="0" w:color="auto"/>
            </w:tcBorders>
          </w:tcPr>
          <w:p w:rsidR="005823BF" w:rsidRPr="00E905CE" w:rsidRDefault="005823BF" w:rsidP="0058644F">
            <w:pPr>
              <w:jc w:val="center"/>
              <w:cnfStyle w:val="000000100000"/>
              <w:rPr>
                <w:b/>
                <w:color w:val="000000" w:themeColor="text1"/>
                <w:sz w:val="20"/>
                <w:szCs w:val="20"/>
              </w:rPr>
            </w:pPr>
            <w:r w:rsidRPr="00E905CE">
              <w:rPr>
                <w:rFonts w:ascii="Calibri" w:eastAsia="Times New Roman" w:hAnsi="Calibri" w:cs="Helvetica"/>
                <w:b/>
                <w:bCs/>
                <w:color w:val="000000" w:themeColor="text1"/>
                <w:sz w:val="20"/>
                <w:szCs w:val="20"/>
                <w:lang w:eastAsia="ru-RU"/>
              </w:rPr>
              <w:t>Автоматический, IP 54</w:t>
            </w:r>
          </w:p>
        </w:tc>
      </w:tr>
      <w:tr w:rsidR="005823BF" w:rsidRPr="006277B8" w:rsidTr="005823BF">
        <w:tc>
          <w:tcPr>
            <w:cnfStyle w:val="001000000000"/>
            <w:tcW w:w="0" w:type="auto"/>
            <w:hideMark/>
          </w:tcPr>
          <w:p w:rsidR="005823BF" w:rsidRDefault="005823BF" w:rsidP="00E905CE">
            <w:pPr>
              <w:spacing w:line="270" w:lineRule="atLeast"/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</w:pPr>
            <w:r w:rsidRPr="006277B8"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>Электропитание:</w:t>
            </w:r>
          </w:p>
          <w:p w:rsidR="005823BF" w:rsidRPr="006277B8" w:rsidRDefault="005823BF" w:rsidP="00E905CE">
            <w:pPr>
              <w:spacing w:line="270" w:lineRule="atLeast"/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>Электропотребление:</w:t>
            </w:r>
          </w:p>
        </w:tc>
        <w:tc>
          <w:tcPr>
            <w:tcW w:w="2494" w:type="dxa"/>
          </w:tcPr>
          <w:p w:rsidR="005823BF" w:rsidRPr="00E905CE" w:rsidRDefault="005823BF" w:rsidP="0058644F">
            <w:pPr>
              <w:spacing w:line="270" w:lineRule="atLeast"/>
              <w:jc w:val="center"/>
              <w:cnfStyle w:val="000000000000"/>
              <w:rPr>
                <w:rFonts w:ascii="Calibri" w:eastAsia="Times New Roman" w:hAnsi="Calibri" w:cs="Helvetica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905CE">
              <w:rPr>
                <w:rFonts w:ascii="Calibri" w:eastAsia="Times New Roman" w:hAnsi="Calibri" w:cs="Helvetica"/>
                <w:b/>
                <w:bCs/>
                <w:color w:val="000000" w:themeColor="text1"/>
                <w:sz w:val="20"/>
                <w:szCs w:val="20"/>
                <w:lang w:eastAsia="ru-RU"/>
              </w:rPr>
              <w:t>220В / 20А / 50Гц.</w:t>
            </w:r>
          </w:p>
          <w:p w:rsidR="005823BF" w:rsidRPr="00E905CE" w:rsidRDefault="005823BF" w:rsidP="0058644F">
            <w:pPr>
              <w:jc w:val="center"/>
              <w:cnfStyle w:val="000000000000"/>
              <w:rPr>
                <w:b/>
                <w:color w:val="000000" w:themeColor="text1"/>
                <w:sz w:val="20"/>
                <w:szCs w:val="20"/>
              </w:rPr>
            </w:pPr>
            <w:r w:rsidRPr="00E905CE">
              <w:rPr>
                <w:rFonts w:ascii="Calibri" w:eastAsia="Times New Roman" w:hAnsi="Calibri" w:cs="Helvetica"/>
                <w:b/>
                <w:bCs/>
                <w:color w:val="000000" w:themeColor="text1"/>
                <w:sz w:val="20"/>
                <w:szCs w:val="20"/>
                <w:lang w:eastAsia="ru-RU"/>
              </w:rPr>
              <w:t>От  0,7 до 1 кВт.</w:t>
            </w:r>
          </w:p>
        </w:tc>
      </w:tr>
      <w:tr w:rsidR="005823BF" w:rsidRPr="006277B8" w:rsidTr="005823BF">
        <w:trPr>
          <w:cnfStyle w:val="000000100000"/>
        </w:trPr>
        <w:tc>
          <w:tcPr>
            <w:cnfStyle w:val="001000000000"/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23BF" w:rsidRPr="006277B8" w:rsidRDefault="005823BF" w:rsidP="00E905CE">
            <w:pPr>
              <w:spacing w:line="270" w:lineRule="atLeast"/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6277B8"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>Автовоспламенение</w:t>
            </w:r>
            <w:proofErr w:type="spellEnd"/>
            <w:r w:rsidRPr="006277B8"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494" w:type="dxa"/>
            <w:tcBorders>
              <w:left w:val="single" w:sz="4" w:space="0" w:color="auto"/>
              <w:right w:val="single" w:sz="4" w:space="0" w:color="auto"/>
            </w:tcBorders>
          </w:tcPr>
          <w:p w:rsidR="005823BF" w:rsidRPr="00E905CE" w:rsidRDefault="005823BF" w:rsidP="0058644F">
            <w:pPr>
              <w:jc w:val="center"/>
              <w:cnfStyle w:val="000000100000"/>
              <w:rPr>
                <w:b/>
                <w:color w:val="000000" w:themeColor="text1"/>
                <w:sz w:val="20"/>
                <w:szCs w:val="20"/>
              </w:rPr>
            </w:pPr>
            <w:r w:rsidRPr="00E905CE">
              <w:rPr>
                <w:rFonts w:ascii="Calibri" w:eastAsia="Times New Roman" w:hAnsi="Calibri" w:cs="Helvetica"/>
                <w:b/>
                <w:bCs/>
                <w:color w:val="000000" w:themeColor="text1"/>
                <w:sz w:val="20"/>
                <w:szCs w:val="20"/>
                <w:lang w:eastAsia="ru-RU"/>
              </w:rPr>
              <w:t>Да</w:t>
            </w:r>
          </w:p>
        </w:tc>
      </w:tr>
      <w:tr w:rsidR="005823BF" w:rsidRPr="006277B8" w:rsidTr="005823BF">
        <w:tc>
          <w:tcPr>
            <w:cnfStyle w:val="001000000000"/>
            <w:tcW w:w="0" w:type="auto"/>
            <w:hideMark/>
          </w:tcPr>
          <w:p w:rsidR="005823BF" w:rsidRPr="006277B8" w:rsidRDefault="005823BF" w:rsidP="00E905CE">
            <w:pPr>
              <w:spacing w:line="270" w:lineRule="atLeast"/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</w:pPr>
            <w:r w:rsidRPr="006277B8"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>Температура горения:</w:t>
            </w:r>
          </w:p>
        </w:tc>
        <w:tc>
          <w:tcPr>
            <w:tcW w:w="2494" w:type="dxa"/>
          </w:tcPr>
          <w:p w:rsidR="005823BF" w:rsidRPr="00E905CE" w:rsidRDefault="005823BF" w:rsidP="0058644F">
            <w:pPr>
              <w:jc w:val="center"/>
              <w:cnfStyle w:val="000000000000"/>
              <w:rPr>
                <w:b/>
                <w:color w:val="000000" w:themeColor="text1"/>
                <w:sz w:val="20"/>
                <w:szCs w:val="20"/>
              </w:rPr>
            </w:pPr>
            <w:r w:rsidRPr="00E905CE">
              <w:rPr>
                <w:rFonts w:ascii="Calibri" w:eastAsia="Times New Roman" w:hAnsi="Calibri" w:cs="Helvetica"/>
                <w:b/>
                <w:bCs/>
                <w:color w:val="000000" w:themeColor="text1"/>
                <w:sz w:val="20"/>
                <w:szCs w:val="20"/>
                <w:lang w:eastAsia="ru-RU"/>
              </w:rPr>
              <w:t>До 850</w:t>
            </w:r>
            <w:proofErr w:type="gramStart"/>
            <w:r w:rsidRPr="00E905CE">
              <w:rPr>
                <w:rFonts w:ascii="Calibri" w:eastAsia="Times New Roman" w:hAnsi="Calibri" w:cs="Helvetica"/>
                <w:b/>
                <w:bCs/>
                <w:color w:val="000000" w:themeColor="text1"/>
                <w:sz w:val="20"/>
                <w:szCs w:val="20"/>
                <w:lang w:eastAsia="ru-RU"/>
              </w:rPr>
              <w:t>°С</w:t>
            </w:r>
            <w:proofErr w:type="gramEnd"/>
          </w:p>
        </w:tc>
      </w:tr>
      <w:tr w:rsidR="005823BF" w:rsidRPr="006277B8" w:rsidTr="005823BF">
        <w:trPr>
          <w:cnfStyle w:val="000000100000"/>
        </w:trPr>
        <w:tc>
          <w:tcPr>
            <w:cnfStyle w:val="001000000000"/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23BF" w:rsidRPr="006277B8" w:rsidRDefault="005823BF" w:rsidP="00E905CE">
            <w:pPr>
              <w:spacing w:line="270" w:lineRule="atLeast"/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</w:pPr>
            <w:r w:rsidRPr="006277B8"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>Вес остатков сгорания:</w:t>
            </w:r>
          </w:p>
        </w:tc>
        <w:tc>
          <w:tcPr>
            <w:tcW w:w="2494" w:type="dxa"/>
            <w:tcBorders>
              <w:left w:val="single" w:sz="4" w:space="0" w:color="auto"/>
              <w:right w:val="single" w:sz="4" w:space="0" w:color="auto"/>
            </w:tcBorders>
          </w:tcPr>
          <w:p w:rsidR="005823BF" w:rsidRPr="00E905CE" w:rsidRDefault="005823BF" w:rsidP="0058644F">
            <w:pPr>
              <w:jc w:val="center"/>
              <w:cnfStyle w:val="000000100000"/>
              <w:rPr>
                <w:b/>
                <w:color w:val="000000" w:themeColor="text1"/>
                <w:sz w:val="20"/>
                <w:szCs w:val="20"/>
              </w:rPr>
            </w:pPr>
            <w:r w:rsidRPr="00E905CE">
              <w:rPr>
                <w:rFonts w:ascii="Calibri" w:eastAsia="Times New Roman" w:hAnsi="Calibri" w:cs="Helvetica"/>
                <w:b/>
                <w:bCs/>
                <w:color w:val="000000" w:themeColor="text1"/>
                <w:sz w:val="20"/>
                <w:szCs w:val="20"/>
                <w:lang w:eastAsia="ru-RU"/>
              </w:rPr>
              <w:t>Не более 5%</w:t>
            </w:r>
          </w:p>
        </w:tc>
      </w:tr>
      <w:tr w:rsidR="005823BF" w:rsidRPr="006277B8" w:rsidTr="005823BF">
        <w:trPr>
          <w:trHeight w:val="143"/>
        </w:trPr>
        <w:tc>
          <w:tcPr>
            <w:cnfStyle w:val="001000000000"/>
            <w:tcW w:w="0" w:type="auto"/>
            <w:hideMark/>
          </w:tcPr>
          <w:p w:rsidR="005823BF" w:rsidRDefault="005823BF" w:rsidP="00E905CE">
            <w:pPr>
              <w:spacing w:line="270" w:lineRule="atLeast"/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>Открывание загрузочного люка</w:t>
            </w:r>
          </w:p>
        </w:tc>
        <w:tc>
          <w:tcPr>
            <w:tcW w:w="2494" w:type="dxa"/>
          </w:tcPr>
          <w:p w:rsidR="005823BF" w:rsidRPr="00E905CE" w:rsidRDefault="005823BF" w:rsidP="0058644F">
            <w:pPr>
              <w:jc w:val="center"/>
              <w:cnfStyle w:val="000000000000"/>
              <w:rPr>
                <w:b/>
                <w:color w:val="000000" w:themeColor="text1"/>
                <w:sz w:val="20"/>
                <w:szCs w:val="20"/>
              </w:rPr>
            </w:pPr>
            <w:r w:rsidRPr="00E905CE">
              <w:rPr>
                <w:b/>
                <w:color w:val="000000" w:themeColor="text1"/>
                <w:sz w:val="20"/>
                <w:szCs w:val="20"/>
              </w:rPr>
              <w:t>Таль электрическая</w:t>
            </w:r>
          </w:p>
        </w:tc>
      </w:tr>
      <w:tr w:rsidR="005823BF" w:rsidRPr="006277B8" w:rsidTr="005823BF">
        <w:trPr>
          <w:cnfStyle w:val="000000100000"/>
          <w:trHeight w:val="143"/>
        </w:trPr>
        <w:tc>
          <w:tcPr>
            <w:cnfStyle w:val="001000000000"/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23BF" w:rsidRPr="006277B8" w:rsidRDefault="005823BF" w:rsidP="00E905CE">
            <w:pPr>
              <w:spacing w:line="270" w:lineRule="atLeast"/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Helvetica"/>
                <w:color w:val="333333"/>
                <w:sz w:val="20"/>
                <w:szCs w:val="20"/>
                <w:lang w:eastAsia="ru-RU"/>
              </w:rPr>
              <w:t>Колосниковые решетки 520х220</w:t>
            </w:r>
          </w:p>
        </w:tc>
        <w:tc>
          <w:tcPr>
            <w:tcW w:w="2494" w:type="dxa"/>
            <w:tcBorders>
              <w:left w:val="single" w:sz="4" w:space="0" w:color="auto"/>
              <w:right w:val="single" w:sz="4" w:space="0" w:color="auto"/>
            </w:tcBorders>
          </w:tcPr>
          <w:p w:rsidR="005823BF" w:rsidRPr="00E905CE" w:rsidRDefault="005823BF" w:rsidP="00E905CE">
            <w:pPr>
              <w:jc w:val="center"/>
              <w:cnfStyle w:val="00000010000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23</w:t>
            </w:r>
          </w:p>
        </w:tc>
      </w:tr>
    </w:tbl>
    <w:p w:rsidR="006277B8" w:rsidRDefault="006277B8" w:rsidP="00E905CE"/>
    <w:sectPr w:rsidR="006277B8" w:rsidSect="005823BF">
      <w:pgSz w:w="11906" w:h="16838"/>
      <w:pgMar w:top="67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180C"/>
    <w:rsid w:val="000907B6"/>
    <w:rsid w:val="000C75BE"/>
    <w:rsid w:val="000F7016"/>
    <w:rsid w:val="001133F6"/>
    <w:rsid w:val="00181E95"/>
    <w:rsid w:val="001C180C"/>
    <w:rsid w:val="001D074F"/>
    <w:rsid w:val="002072B1"/>
    <w:rsid w:val="00216725"/>
    <w:rsid w:val="00217AC2"/>
    <w:rsid w:val="0026476D"/>
    <w:rsid w:val="00272AE5"/>
    <w:rsid w:val="00283E46"/>
    <w:rsid w:val="00291886"/>
    <w:rsid w:val="002A5206"/>
    <w:rsid w:val="002C7A5B"/>
    <w:rsid w:val="003314B6"/>
    <w:rsid w:val="003D4259"/>
    <w:rsid w:val="003F07C5"/>
    <w:rsid w:val="003F6076"/>
    <w:rsid w:val="003F6BE8"/>
    <w:rsid w:val="00425094"/>
    <w:rsid w:val="00433E19"/>
    <w:rsid w:val="00445B36"/>
    <w:rsid w:val="00474F6D"/>
    <w:rsid w:val="004C3362"/>
    <w:rsid w:val="004F690D"/>
    <w:rsid w:val="00503A95"/>
    <w:rsid w:val="00562C54"/>
    <w:rsid w:val="005823BF"/>
    <w:rsid w:val="005865FF"/>
    <w:rsid w:val="00596940"/>
    <w:rsid w:val="005A19D1"/>
    <w:rsid w:val="005B1032"/>
    <w:rsid w:val="005D0271"/>
    <w:rsid w:val="005F706A"/>
    <w:rsid w:val="006003E4"/>
    <w:rsid w:val="00621044"/>
    <w:rsid w:val="006277B8"/>
    <w:rsid w:val="006435B9"/>
    <w:rsid w:val="00646087"/>
    <w:rsid w:val="00684FC4"/>
    <w:rsid w:val="006A218A"/>
    <w:rsid w:val="006D5FC8"/>
    <w:rsid w:val="00700316"/>
    <w:rsid w:val="00755DEA"/>
    <w:rsid w:val="00763654"/>
    <w:rsid w:val="007C0E06"/>
    <w:rsid w:val="00813383"/>
    <w:rsid w:val="00851520"/>
    <w:rsid w:val="00865A4B"/>
    <w:rsid w:val="008702A9"/>
    <w:rsid w:val="00871D30"/>
    <w:rsid w:val="00884472"/>
    <w:rsid w:val="008F48E4"/>
    <w:rsid w:val="009348D4"/>
    <w:rsid w:val="00956A14"/>
    <w:rsid w:val="00960B73"/>
    <w:rsid w:val="00976275"/>
    <w:rsid w:val="009C0084"/>
    <w:rsid w:val="009C0BD5"/>
    <w:rsid w:val="009F52E4"/>
    <w:rsid w:val="00A042C6"/>
    <w:rsid w:val="00A6241E"/>
    <w:rsid w:val="00A7010F"/>
    <w:rsid w:val="00A85937"/>
    <w:rsid w:val="00A916D8"/>
    <w:rsid w:val="00A93DEA"/>
    <w:rsid w:val="00AC6D0F"/>
    <w:rsid w:val="00B17F6A"/>
    <w:rsid w:val="00B40B85"/>
    <w:rsid w:val="00B42DE3"/>
    <w:rsid w:val="00B44526"/>
    <w:rsid w:val="00B470E8"/>
    <w:rsid w:val="00B57BF2"/>
    <w:rsid w:val="00B7051F"/>
    <w:rsid w:val="00B83592"/>
    <w:rsid w:val="00C53746"/>
    <w:rsid w:val="00C83D13"/>
    <w:rsid w:val="00CB7240"/>
    <w:rsid w:val="00CC0DAC"/>
    <w:rsid w:val="00CC44F0"/>
    <w:rsid w:val="00CC7F0A"/>
    <w:rsid w:val="00D53197"/>
    <w:rsid w:val="00DA30E9"/>
    <w:rsid w:val="00DE459F"/>
    <w:rsid w:val="00E25835"/>
    <w:rsid w:val="00E44525"/>
    <w:rsid w:val="00E905CE"/>
    <w:rsid w:val="00E945A5"/>
    <w:rsid w:val="00EB4BA8"/>
    <w:rsid w:val="00EB58DC"/>
    <w:rsid w:val="00ED137F"/>
    <w:rsid w:val="00F40234"/>
    <w:rsid w:val="00F42842"/>
    <w:rsid w:val="00F97D46"/>
    <w:rsid w:val="00FD7D7E"/>
    <w:rsid w:val="00FF3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10F"/>
  </w:style>
  <w:style w:type="paragraph" w:styleId="3">
    <w:name w:val="heading 3"/>
    <w:basedOn w:val="a"/>
    <w:link w:val="30"/>
    <w:uiPriority w:val="9"/>
    <w:qFormat/>
    <w:rsid w:val="001C18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C18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rashod">
    <w:name w:val="rashod"/>
    <w:basedOn w:val="a0"/>
    <w:rsid w:val="001C180C"/>
  </w:style>
  <w:style w:type="character" w:styleId="a3">
    <w:name w:val="Hyperlink"/>
    <w:basedOn w:val="a0"/>
    <w:uiPriority w:val="99"/>
    <w:semiHidden/>
    <w:unhideWhenUsed/>
    <w:rsid w:val="001C180C"/>
    <w:rPr>
      <w:color w:val="0000FF"/>
      <w:u w:val="single"/>
    </w:rPr>
  </w:style>
  <w:style w:type="character" w:customStyle="1" w:styleId="tableprice">
    <w:name w:val="tableprice"/>
    <w:basedOn w:val="a0"/>
    <w:rsid w:val="001C180C"/>
  </w:style>
  <w:style w:type="table" w:styleId="-3">
    <w:name w:val="Light Shading Accent 3"/>
    <w:basedOn w:val="a1"/>
    <w:uiPriority w:val="60"/>
    <w:rsid w:val="00E905C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Саша</cp:lastModifiedBy>
  <cp:revision>81</cp:revision>
  <cp:lastPrinted>2019-12-11T04:48:00Z</cp:lastPrinted>
  <dcterms:created xsi:type="dcterms:W3CDTF">2019-08-15T07:17:00Z</dcterms:created>
  <dcterms:modified xsi:type="dcterms:W3CDTF">2021-08-06T07:42:00Z</dcterms:modified>
</cp:coreProperties>
</file>